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A21D" w14:textId="096D6E0C" w:rsidR="004739CC" w:rsidRDefault="004739CC" w:rsidP="004739C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J316 Escaper J</w:t>
      </w:r>
    </w:p>
    <w:p w14:paraId="68E21C1B" w14:textId="344C3DF9" w:rsidR="004739CC" w:rsidRDefault="004739CC" w:rsidP="004739C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299,99 €</w:t>
      </w:r>
    </w:p>
    <w:p w14:paraId="69A16240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Un nuovo progetto touring ha preso vita in casa OJ.</w:t>
      </w:r>
    </w:p>
    <w:p w14:paraId="6F432D67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 xml:space="preserve">Dall’ esperienza di anni vissuti nel campo del touring e dalle varie testimonianze raccolte attraverso i nostri ambassador e fedeli clienti è nato il nuovo completo tecnico ESCAPER. </w:t>
      </w:r>
    </w:p>
    <w:p w14:paraId="7F31C7CB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Un taglio medio e una vestibilità estremamente confortevole accompagneranno il biker anche nei tragitti più lunghi, mentre la costruzione a 3 strati conferirà al capo la massima versatilità di impiego: giacca esterna, strato impermeabile e layer termico removibili permetteranno al biker di utilizzare ESCAPER J in tutte le situazioni climatiche: caldo, freddo estremo e pioggia.</w:t>
      </w:r>
    </w:p>
    <w:p w14:paraId="33CAAEDB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L’esterno è realizzato in poliestere 600D con inserti in poliestere Ripstop, mentre le parti elasticizzate sui gomiti garantiscono un maggiore comfort nei movimenti.</w:t>
      </w:r>
    </w:p>
    <w:p w14:paraId="01A2E7FF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Il doppio regolatore volumetrico a scorrimento sui fianchi e braccia (singolo) e la regolazione a fondo giacca, consentono una vestibilità personalizzata. La chiusura al collo (con aggancio a uncino per mantenere il collo in posizione aperta) è micrometrica e regolabile in 5 posizioni per garantire al biker massimo comfort.</w:t>
      </w:r>
    </w:p>
    <w:p w14:paraId="61AACC58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Anche in questo caso abbiamo pensato alle tasche per tutte le esigenze:</w:t>
      </w:r>
    </w:p>
    <w:p w14:paraId="706E3A56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6 tasche interne, 3 esterne in 3D, 1 avambraccio e 1 nascosta posteriormente.</w:t>
      </w:r>
    </w:p>
    <w:p w14:paraId="4FC0EFE6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Internamente ne troviamo 2 sulla fodera, 2 sulla imbottitura termica e 2 membrana staccabile.</w:t>
      </w:r>
    </w:p>
    <w:p w14:paraId="37C031BB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Esternamente invece troviamo 2 tasche impermeabili frontali, 1 su avambraccio per il biglietto autostrada o altro, 1 bassa posteriore per i grandi viaggi, 1 alta posteriore porta sacca idrica (non inclusa) con ganci interni per stabilizzare la sacca e 3 passanti esterni per alloggiare il tubo della sacca idrica.</w:t>
      </w:r>
    </w:p>
    <w:p w14:paraId="6340B157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La ventilazione è garantita da 6 zip di ventilazione (spalle, torace e schiena) e da 2 comodi pannelli di ventilazione sul petto.</w:t>
      </w:r>
    </w:p>
    <w:p w14:paraId="43E051B6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Sull’avambraccio sinistro è posizionata una comoda tasca.</w:t>
      </w:r>
    </w:p>
    <w:p w14:paraId="0FAB9DAB" w14:textId="77777777" w:rsidR="004739CC" w:rsidRP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Regolazioni varie anche ai polsi con flap a strap per la regolazione volumetrica.</w:t>
      </w:r>
    </w:p>
    <w:p w14:paraId="083A0E7F" w14:textId="14EDA48C" w:rsidR="004739CC" w:rsidRDefault="004739CC" w:rsidP="004739CC">
      <w:pPr>
        <w:spacing w:after="0"/>
        <w:rPr>
          <w:rFonts w:cstheme="minorHAnsi"/>
          <w:color w:val="000000"/>
          <w:sz w:val="24"/>
          <w:szCs w:val="24"/>
        </w:rPr>
      </w:pPr>
      <w:r w:rsidRPr="004739CC">
        <w:rPr>
          <w:rFonts w:cstheme="minorHAnsi"/>
          <w:color w:val="000000"/>
          <w:sz w:val="24"/>
          <w:szCs w:val="24"/>
        </w:rPr>
        <w:t>Completano il capo la presenza di inserti rifrangenti laminati per aumentare la visibilità del biker nell’uso notturno, l'inserto in neoprene su mento e collo per evitare il contatto diretto della giacca con la pelle, la zip di connessione giacca-pantalone, le protezioni SAFE TECH Lev.2 spalle-gomiti (gomiti regolabili in altezza) e la predisposizione per protezione schiena: cod. M103 Lev 2.</w:t>
      </w:r>
    </w:p>
    <w:p w14:paraId="7EE3C1A6" w14:textId="77777777" w:rsidR="004739CC" w:rsidRDefault="004739CC" w:rsidP="004739CC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697EAEAA" w14:textId="574B4D5D" w:rsidR="004739CC" w:rsidRDefault="004739CC" w:rsidP="004739C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J317 Escaper P</w:t>
      </w:r>
    </w:p>
    <w:p w14:paraId="3BFF96DC" w14:textId="7BCE4C26" w:rsidR="004739CC" w:rsidRDefault="004739CC" w:rsidP="004739C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199,99 €</w:t>
      </w:r>
    </w:p>
    <w:p w14:paraId="2DAFAF4F" w14:textId="0288E77B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>Un nuovo progetto touring ha preso vita in casa OJ.</w:t>
      </w:r>
    </w:p>
    <w:p w14:paraId="47E52DE2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 xml:space="preserve">Dall’ esperienza di anni vissuti nel campo del touring e dalle varie testimonianze raccolte attraverso i nostri ambassador e fedeli clienti è nato il nuovo completo tecnico ESCAPER. </w:t>
      </w:r>
    </w:p>
    <w:p w14:paraId="3E1E1C2E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>Un taglio asciutto e una vestibilità estremamente confortevole accompagneranno il biker anche nei tragitti più lunghi, mentre la costruzione a 3 strati conferirà al capo la massima versatilità di impiego: giacca esterna, strato impermeabile e layer termico removibili permetteranno al biker di utilizzare ESCAPER P in tutte le situazioni climatiche: caldo, freddo estremo e pioggia.</w:t>
      </w:r>
    </w:p>
    <w:p w14:paraId="242BEBD3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>L’esterno è realizzato in poliestere 600D con inserti in poliestere Ripstop, mentre le parti elasticizzate nel cavallo, sulle ginocchia e sul lombare garantiscono un maggiore comfort nei movimenti.</w:t>
      </w:r>
    </w:p>
    <w:p w14:paraId="4402D2B2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 xml:space="preserve">Presente un doppio regolatore volumetrico a scorrimento sui fianchi e un doppio bottone di chiusura frontale con strap di sicurezza per evitare fastidiosa apertura durante la guida, mentre </w:t>
      </w:r>
    </w:p>
    <w:p w14:paraId="3B59D6B9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>la regolazione ampiezza fondo gamba è data da una zip di apertura con doppio strap di regolazione</w:t>
      </w:r>
    </w:p>
    <w:p w14:paraId="008F4BCE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 xml:space="preserve">Esternamente troviamo 2 tasche con zip WP. </w:t>
      </w:r>
    </w:p>
    <w:p w14:paraId="145BD416" w14:textId="77777777" w:rsidR="004739CC" w:rsidRP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>La ventilazione è garantita da 4 zip di ventilazione: 2 frontali e 2 posteriori con bottone di fissaggio per migliorare l'aerazione</w:t>
      </w:r>
    </w:p>
    <w:p w14:paraId="6F4BA7F4" w14:textId="76993056" w:rsidR="004739CC" w:rsidRDefault="004739CC" w:rsidP="004739CC">
      <w:pPr>
        <w:spacing w:after="0"/>
        <w:rPr>
          <w:rFonts w:eastAsia="Roboto Condensed" w:cstheme="minorHAnsi"/>
          <w:color w:val="333333"/>
          <w:sz w:val="24"/>
          <w:szCs w:val="24"/>
          <w:highlight w:val="white"/>
        </w:rPr>
      </w:pPr>
      <w:r w:rsidRPr="004739CC">
        <w:rPr>
          <w:rFonts w:eastAsia="Roboto Condensed" w:cstheme="minorHAnsi"/>
          <w:color w:val="333333"/>
          <w:sz w:val="24"/>
          <w:szCs w:val="24"/>
        </w:rPr>
        <w:t>Completano il capo la presenza di inserti rifrangenti laminati per aumentare la visibilità del biker nell’uso notturno, la zip di connessione pantalone-giacc</w:t>
      </w:r>
      <w:r>
        <w:rPr>
          <w:rFonts w:eastAsia="Roboto Condensed" w:cstheme="minorHAnsi"/>
          <w:color w:val="333333"/>
          <w:sz w:val="24"/>
          <w:szCs w:val="24"/>
        </w:rPr>
        <w:t>a</w:t>
      </w:r>
      <w:r w:rsidRPr="004739CC">
        <w:rPr>
          <w:rFonts w:eastAsia="Roboto Condensed" w:cstheme="minorHAnsi"/>
          <w:color w:val="333333"/>
          <w:sz w:val="24"/>
          <w:szCs w:val="24"/>
        </w:rPr>
        <w:t>, le protezioni SAFE TECH Lev.1 fianchi e Lev. 2 ginocchia (ginocchia regolabili in altezza).</w:t>
      </w:r>
    </w:p>
    <w:p w14:paraId="10984214" w14:textId="77777777" w:rsidR="00910D69" w:rsidRDefault="00910D69" w:rsidP="004000DA"/>
    <w:p w14:paraId="314C5B3E" w14:textId="77777777" w:rsidR="004739CC" w:rsidRDefault="004739CC" w:rsidP="004739C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B12B7CF" w14:textId="073C59C4" w:rsidR="004739CC" w:rsidRPr="00062C5B" w:rsidRDefault="004739CC" w:rsidP="004739CC">
      <w:pPr>
        <w:pStyle w:val="Normale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2C5B">
        <w:rPr>
          <w:rFonts w:asciiTheme="minorHAnsi" w:hAnsiTheme="minorHAnsi" w:cstheme="minorHAnsi"/>
          <w:b/>
          <w:bCs/>
          <w:color w:val="000000"/>
        </w:rPr>
        <w:lastRenderedPageBreak/>
        <w:t>Nome:</w:t>
      </w:r>
      <w:r w:rsidRPr="00062C5B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</w:rPr>
        <w:t>Escaper J</w:t>
      </w:r>
    </w:p>
    <w:p w14:paraId="28226175" w14:textId="6A6949B3" w:rsidR="004739CC" w:rsidRDefault="004739CC" w:rsidP="004739CC">
      <w:pPr>
        <w:pStyle w:val="Normale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2C5B">
        <w:rPr>
          <w:rFonts w:asciiTheme="minorHAnsi" w:hAnsiTheme="minorHAnsi" w:cstheme="minorHAnsi"/>
          <w:b/>
          <w:bCs/>
          <w:color w:val="000000"/>
        </w:rPr>
        <w:t>Codice:</w:t>
      </w:r>
      <w:r w:rsidRPr="00062C5B">
        <w:rPr>
          <w:rFonts w:asciiTheme="minorHAnsi" w:hAnsiTheme="minorHAnsi" w:cstheme="minorHAnsi"/>
          <w:color w:val="000000"/>
        </w:rPr>
        <w:t xml:space="preserve"> J</w:t>
      </w:r>
      <w:r>
        <w:rPr>
          <w:rFonts w:asciiTheme="minorHAnsi" w:hAnsiTheme="minorHAnsi" w:cstheme="minorHAnsi"/>
          <w:color w:val="000000"/>
        </w:rPr>
        <w:t>316</w:t>
      </w:r>
    </w:p>
    <w:p w14:paraId="4A019680" w14:textId="77777777" w:rsidR="004739CC" w:rsidRDefault="004739CC" w:rsidP="004739CC">
      <w:pPr>
        <w:spacing w:after="0"/>
        <w:rPr>
          <w:sz w:val="24"/>
          <w:szCs w:val="24"/>
        </w:rPr>
      </w:pPr>
      <w:r w:rsidRPr="00062C5B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062C5B">
        <w:rPr>
          <w:rFonts w:cstheme="minorHAnsi"/>
          <w:sz w:val="24"/>
          <w:szCs w:val="24"/>
        </w:rPr>
        <w:t xml:space="preserve"> </w:t>
      </w:r>
      <w:r w:rsidRPr="00062C5B">
        <w:rPr>
          <w:sz w:val="24"/>
          <w:szCs w:val="24"/>
        </w:rPr>
        <w:t>EN 17092-3:2020 Class AA</w:t>
      </w:r>
    </w:p>
    <w:p w14:paraId="39F793E7" w14:textId="7DAD950F" w:rsidR="004739CC" w:rsidRPr="00062C5B" w:rsidRDefault="004739CC" w:rsidP="004739CC">
      <w:pPr>
        <w:spacing w:after="0"/>
        <w:rPr>
          <w:sz w:val="24"/>
          <w:szCs w:val="24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Colori</w:t>
      </w:r>
      <w:r>
        <w:rPr>
          <w:rFonts w:cstheme="minorHAnsi"/>
          <w:b/>
          <w:bCs/>
          <w:color w:val="000000"/>
          <w:sz w:val="24"/>
          <w:szCs w:val="24"/>
        </w:rPr>
        <w:t xml:space="preserve"> e </w:t>
      </w:r>
      <w:r w:rsidRPr="00AB6901">
        <w:rPr>
          <w:rFonts w:cstheme="minorHAnsi"/>
          <w:b/>
          <w:bCs/>
          <w:color w:val="000000"/>
          <w:sz w:val="24"/>
          <w:szCs w:val="24"/>
        </w:rPr>
        <w:t>Taglie:</w:t>
      </w:r>
      <w:r w:rsidRPr="00AB6901">
        <w:rPr>
          <w:rFonts w:cstheme="minorHAnsi"/>
          <w:color w:val="000000"/>
          <w:sz w:val="24"/>
          <w:szCs w:val="24"/>
        </w:rPr>
        <w:br/>
      </w:r>
      <w:r w:rsidRPr="004739CC">
        <w:rPr>
          <w:sz w:val="24"/>
          <w:szCs w:val="24"/>
        </w:rPr>
        <w:t xml:space="preserve">Ice/Grey/Yellow Fluo </w:t>
      </w:r>
      <w:r w:rsidRPr="00062C5B">
        <w:rPr>
          <w:sz w:val="24"/>
          <w:szCs w:val="24"/>
        </w:rPr>
        <w:t>XS - 8XL</w:t>
      </w:r>
      <w:r w:rsidRPr="00062C5B">
        <w:rPr>
          <w:b/>
          <w:bCs/>
          <w:sz w:val="24"/>
          <w:szCs w:val="24"/>
        </w:rPr>
        <w:tab/>
      </w:r>
      <w:r w:rsidRPr="00062C5B">
        <w:rPr>
          <w:sz w:val="24"/>
          <w:szCs w:val="24"/>
        </w:rPr>
        <w:br/>
      </w:r>
      <w:r w:rsidRPr="004739CC">
        <w:rPr>
          <w:sz w:val="24"/>
          <w:szCs w:val="24"/>
        </w:rPr>
        <w:t>Green/Black/Red</w:t>
      </w:r>
      <w:r>
        <w:rPr>
          <w:sz w:val="24"/>
          <w:szCs w:val="24"/>
        </w:rPr>
        <w:t xml:space="preserve"> </w:t>
      </w:r>
      <w:r w:rsidRPr="00062C5B">
        <w:rPr>
          <w:sz w:val="24"/>
          <w:szCs w:val="24"/>
        </w:rPr>
        <w:t>XS - 8XL</w:t>
      </w:r>
    </w:p>
    <w:p w14:paraId="2A0C1732" w14:textId="77777777" w:rsidR="004739CC" w:rsidRDefault="004739CC" w:rsidP="004739CC">
      <w:pPr>
        <w:spacing w:after="0"/>
        <w:rPr>
          <w:rFonts w:cstheme="minorHAnsi"/>
          <w:b/>
          <w:bCs/>
          <w:sz w:val="24"/>
          <w:szCs w:val="24"/>
        </w:rPr>
      </w:pPr>
    </w:p>
    <w:p w14:paraId="69F1D1DE" w14:textId="5B8575FB" w:rsidR="004739CC" w:rsidRPr="00062C5B" w:rsidRDefault="004739CC" w:rsidP="004739CC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Materiali:</w:t>
      </w:r>
    </w:p>
    <w:p w14:paraId="6BE946A9" w14:textId="77777777" w:rsidR="007921DC" w:rsidRDefault="004739CC" w:rsidP="004739CC">
      <w:pPr>
        <w:spacing w:after="0"/>
        <w:rPr>
          <w:sz w:val="24"/>
          <w:szCs w:val="24"/>
        </w:rPr>
      </w:pPr>
      <w:r w:rsidRPr="004739CC">
        <w:rPr>
          <w:sz w:val="24"/>
          <w:szCs w:val="24"/>
        </w:rPr>
        <w:t xml:space="preserve">Tessuto Esterno: </w:t>
      </w:r>
      <w:r w:rsidR="00C712D0">
        <w:rPr>
          <w:sz w:val="24"/>
          <w:szCs w:val="24"/>
        </w:rPr>
        <w:t xml:space="preserve">100% </w:t>
      </w:r>
    </w:p>
    <w:p w14:paraId="29668082" w14:textId="261AC44B" w:rsidR="004739CC" w:rsidRPr="004739CC" w:rsidRDefault="00C712D0" w:rsidP="004739CC">
      <w:pPr>
        <w:spacing w:after="0"/>
        <w:rPr>
          <w:sz w:val="24"/>
          <w:szCs w:val="24"/>
        </w:rPr>
      </w:pPr>
      <w:r w:rsidRPr="00C712D0">
        <w:rPr>
          <w:sz w:val="24"/>
          <w:szCs w:val="24"/>
        </w:rPr>
        <w:t>Poliestere 600D con trattamento idrorepellente</w:t>
      </w:r>
    </w:p>
    <w:p w14:paraId="5C5CD55D" w14:textId="77777777" w:rsidR="004739CC" w:rsidRPr="004739CC" w:rsidRDefault="004739CC" w:rsidP="004739CC">
      <w:pPr>
        <w:spacing w:after="0"/>
        <w:rPr>
          <w:sz w:val="24"/>
          <w:szCs w:val="24"/>
        </w:rPr>
      </w:pPr>
      <w:r w:rsidRPr="004739CC">
        <w:rPr>
          <w:sz w:val="24"/>
          <w:szCs w:val="24"/>
        </w:rPr>
        <w:t>Strato impermeabile: 100% Poliestere</w:t>
      </w:r>
    </w:p>
    <w:p w14:paraId="20A6EDD2" w14:textId="77777777" w:rsidR="004739CC" w:rsidRDefault="004739CC" w:rsidP="004739CC">
      <w:pPr>
        <w:spacing w:after="0"/>
        <w:rPr>
          <w:sz w:val="24"/>
          <w:szCs w:val="24"/>
        </w:rPr>
      </w:pPr>
      <w:r w:rsidRPr="004739CC">
        <w:rPr>
          <w:sz w:val="24"/>
          <w:szCs w:val="24"/>
        </w:rPr>
        <w:t>Imbottitura: 100% Poliestere</w:t>
      </w:r>
    </w:p>
    <w:p w14:paraId="3E332743" w14:textId="77777777" w:rsidR="004739CC" w:rsidRDefault="004739CC" w:rsidP="004739CC">
      <w:pPr>
        <w:spacing w:after="0"/>
        <w:rPr>
          <w:sz w:val="24"/>
          <w:szCs w:val="24"/>
        </w:rPr>
      </w:pPr>
    </w:p>
    <w:p w14:paraId="588E4296" w14:textId="69CE0BC8" w:rsidR="004739CC" w:rsidRPr="00062C5B" w:rsidRDefault="004739CC" w:rsidP="004739CC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Caratteristiche:</w:t>
      </w:r>
    </w:p>
    <w:p w14:paraId="1CBB8BA8" w14:textId="7CCD17FB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Pr="00C712D0">
        <w:rPr>
          <w:sz w:val="24"/>
          <w:szCs w:val="24"/>
        </w:rPr>
        <w:t>strati connessi con zip:</w:t>
      </w:r>
    </w:p>
    <w:p w14:paraId="61E974B6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* Giacca esterna</w:t>
      </w:r>
    </w:p>
    <w:p w14:paraId="542F4B4C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* Imbottitura termica rimovibile</w:t>
      </w:r>
    </w:p>
    <w:p w14:paraId="35689301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* Strato impermeabile rimovibile</w:t>
      </w:r>
    </w:p>
    <w:p w14:paraId="2A56AB42" w14:textId="2271D8AE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Inserti rifrangenti cuciti e laminati per aumentare la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visibilità notturna</w:t>
      </w:r>
    </w:p>
    <w:p w14:paraId="59F4CEE1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Pannelli di ventilazione sul petto</w:t>
      </w:r>
    </w:p>
    <w:p w14:paraId="73E24A4E" w14:textId="7E38C108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Doppio regolatore volumetrico a scorrimento su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fianchi</w:t>
      </w:r>
    </w:p>
    <w:p w14:paraId="4B498DF8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Regolatore volumetrico a scorrimento su braccia</w:t>
      </w:r>
    </w:p>
    <w:p w14:paraId="03FD01A4" w14:textId="08DE2AAF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4 zip di ventilazione su torace e schiena con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bottone di fissaggio per migliorare l’aerazione</w:t>
      </w:r>
    </w:p>
    <w:p w14:paraId="1C349FB6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2 zip di ventilazione braccia</w:t>
      </w:r>
    </w:p>
    <w:p w14:paraId="4F2F80EC" w14:textId="1141F25B" w:rsidR="00C712D0" w:rsidRPr="00C712D0" w:rsidRDefault="00C712D0" w:rsidP="00C712D0">
      <w:pPr>
        <w:spacing w:after="0"/>
        <w:rPr>
          <w:sz w:val="24"/>
          <w:szCs w:val="24"/>
        </w:rPr>
      </w:pPr>
      <w:r w:rsidRPr="00C712D0">
        <w:rPr>
          <w:sz w:val="24"/>
          <w:szCs w:val="24"/>
        </w:rPr>
        <w:t>6 tasche interne: 2 sulla fodera, 2 sulla membrana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staccabile e 2 sull’ imbotti</w:t>
      </w:r>
      <w:r>
        <w:rPr>
          <w:sz w:val="24"/>
          <w:szCs w:val="24"/>
        </w:rPr>
        <w:t>tu</w:t>
      </w:r>
      <w:r w:rsidRPr="00C712D0">
        <w:rPr>
          <w:sz w:val="24"/>
          <w:szCs w:val="24"/>
        </w:rPr>
        <w:t>ra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staccabile</w:t>
      </w:r>
    </w:p>
    <w:p w14:paraId="4719FD53" w14:textId="3BB74164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5 tasche esterne impermeabili: 2 frontali, 1 sul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braccio sx, 1 bassa posteriore per i grandi viaggi, 1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alta posteriore porta sacca idrica (non inclusa)</w:t>
      </w:r>
    </w:p>
    <w:p w14:paraId="4B182DD2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3 passanti per alloggiare il tubo della sacca idrica</w:t>
      </w:r>
    </w:p>
    <w:p w14:paraId="720191D8" w14:textId="43546479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Inserto elasticizzato su gomiti per un maggiore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comfort nei movimenti</w:t>
      </w:r>
    </w:p>
    <w:p w14:paraId="110015AF" w14:textId="56A83AF3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Regolazione ampiezza polsi: zip di apertura polso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con cursore per aerazione</w:t>
      </w:r>
    </w:p>
    <w:p w14:paraId="4B4C897B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Chiusura collo a bottone variabile in 5 posizioni</w:t>
      </w:r>
    </w:p>
    <w:p w14:paraId="52430248" w14:textId="77777777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Aggancio per mantenere il collo aperto</w:t>
      </w:r>
    </w:p>
    <w:p w14:paraId="052E0D7D" w14:textId="5121559C" w:rsidR="00C712D0" w:rsidRPr="00C712D0" w:rsidRDefault="00C712D0" w:rsidP="00C712D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C712D0">
        <w:rPr>
          <w:sz w:val="24"/>
          <w:szCs w:val="24"/>
        </w:rPr>
        <w:t>Soffietti sui fianchi apribili per maggior comfort</w:t>
      </w:r>
      <w:r>
        <w:rPr>
          <w:sz w:val="24"/>
          <w:szCs w:val="24"/>
        </w:rPr>
        <w:t xml:space="preserve"> </w:t>
      </w:r>
      <w:r w:rsidRPr="00C712D0">
        <w:rPr>
          <w:sz w:val="24"/>
          <w:szCs w:val="24"/>
        </w:rPr>
        <w:t>durante la guida</w:t>
      </w:r>
    </w:p>
    <w:p w14:paraId="4AEAF564" w14:textId="52C830E0" w:rsidR="00C712D0" w:rsidRPr="00C712D0" w:rsidRDefault="00C712D0" w:rsidP="00C712D0">
      <w:pPr>
        <w:spacing w:after="0"/>
        <w:rPr>
          <w:sz w:val="24"/>
          <w:szCs w:val="24"/>
        </w:rPr>
      </w:pPr>
      <w:r w:rsidRPr="00C712D0">
        <w:rPr>
          <w:sz w:val="24"/>
          <w:szCs w:val="24"/>
        </w:rPr>
        <w:t>Zip per connessione giacca-pantalone</w:t>
      </w:r>
    </w:p>
    <w:p w14:paraId="42F4E533" w14:textId="77777777" w:rsidR="004739CC" w:rsidRPr="00062C5B" w:rsidRDefault="004739CC" w:rsidP="004739CC">
      <w:pPr>
        <w:spacing w:after="0"/>
        <w:rPr>
          <w:sz w:val="24"/>
          <w:szCs w:val="24"/>
        </w:rPr>
      </w:pPr>
      <w:r>
        <w:rPr>
          <w:sz w:val="24"/>
          <w:szCs w:val="24"/>
        </w:rPr>
        <w:t>S</w:t>
      </w:r>
      <w:r w:rsidRPr="00062C5B">
        <w:rPr>
          <w:sz w:val="24"/>
          <w:szCs w:val="24"/>
        </w:rPr>
        <w:t>palle e gomiti CE regolabili e rimovibili Safe Tech: EN1621-1:2012 liv.2</w:t>
      </w:r>
    </w:p>
    <w:p w14:paraId="4809A540" w14:textId="77777777" w:rsidR="004739CC" w:rsidRDefault="004739CC" w:rsidP="004739CC">
      <w:pPr>
        <w:spacing w:after="0"/>
        <w:rPr>
          <w:sz w:val="24"/>
          <w:szCs w:val="24"/>
        </w:rPr>
      </w:pPr>
      <w:r w:rsidRPr="00062C5B">
        <w:rPr>
          <w:sz w:val="24"/>
          <w:szCs w:val="24"/>
        </w:rPr>
        <w:t xml:space="preserve">Predisposizione per protezione schiena </w:t>
      </w:r>
      <w:r>
        <w:rPr>
          <w:sz w:val="24"/>
          <w:szCs w:val="24"/>
        </w:rPr>
        <w:t>(</w:t>
      </w:r>
      <w:r w:rsidRPr="00062C5B">
        <w:rPr>
          <w:sz w:val="24"/>
          <w:szCs w:val="24"/>
        </w:rPr>
        <w:t>codice prodotto M103 EN1621-2:2014 liv.2)</w:t>
      </w:r>
    </w:p>
    <w:p w14:paraId="559F57AC" w14:textId="77777777" w:rsidR="007921DC" w:rsidRDefault="007921DC" w:rsidP="004739CC">
      <w:pPr>
        <w:spacing w:after="0"/>
        <w:rPr>
          <w:sz w:val="24"/>
          <w:szCs w:val="24"/>
        </w:rPr>
      </w:pPr>
    </w:p>
    <w:p w14:paraId="27A8C17C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3F3D9CD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96753AA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17DFD9A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3766C769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C3056A5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7251EE29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16E0BE9C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7B1CA4B8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26408AF0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BDA6DB1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81C6346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163648C6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7ECED90C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C572671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4221E32" w14:textId="77777777" w:rsidR="000A0B12" w:rsidRDefault="000A0B12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3B0693B" w14:textId="77777777" w:rsidR="000A0B12" w:rsidRDefault="000A0B12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7268110" w14:textId="2BED24FB" w:rsidR="007921DC" w:rsidRPr="00062C5B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2C5B">
        <w:rPr>
          <w:rFonts w:asciiTheme="minorHAnsi" w:hAnsiTheme="minorHAnsi" w:cstheme="minorHAnsi"/>
          <w:b/>
          <w:bCs/>
          <w:color w:val="000000"/>
        </w:rPr>
        <w:lastRenderedPageBreak/>
        <w:t>Nome:</w:t>
      </w:r>
      <w:r w:rsidRPr="00062C5B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</w:rPr>
        <w:t>Escaper P</w:t>
      </w:r>
    </w:p>
    <w:p w14:paraId="7B321681" w14:textId="77777777" w:rsidR="007921DC" w:rsidRDefault="007921DC" w:rsidP="007921DC">
      <w:pPr>
        <w:pStyle w:val="Normale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062C5B">
        <w:rPr>
          <w:rFonts w:asciiTheme="minorHAnsi" w:hAnsiTheme="minorHAnsi" w:cstheme="minorHAnsi"/>
          <w:b/>
          <w:bCs/>
          <w:color w:val="000000"/>
        </w:rPr>
        <w:t>Codice:</w:t>
      </w:r>
      <w:r w:rsidRPr="00062C5B">
        <w:rPr>
          <w:rFonts w:asciiTheme="minorHAnsi" w:hAnsiTheme="minorHAnsi" w:cstheme="minorHAnsi"/>
          <w:color w:val="000000"/>
        </w:rPr>
        <w:t xml:space="preserve"> J</w:t>
      </w:r>
      <w:r>
        <w:rPr>
          <w:rFonts w:asciiTheme="minorHAnsi" w:hAnsiTheme="minorHAnsi" w:cstheme="minorHAnsi"/>
          <w:color w:val="000000"/>
        </w:rPr>
        <w:t>317</w:t>
      </w:r>
    </w:p>
    <w:p w14:paraId="605F6BF5" w14:textId="47BD923C" w:rsidR="007921DC" w:rsidRDefault="007921DC" w:rsidP="007921DC">
      <w:pPr>
        <w:spacing w:after="0"/>
        <w:rPr>
          <w:sz w:val="24"/>
          <w:szCs w:val="24"/>
        </w:rPr>
      </w:pPr>
      <w:r w:rsidRPr="00062C5B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062C5B">
        <w:rPr>
          <w:rFonts w:cstheme="minorHAnsi"/>
          <w:sz w:val="24"/>
          <w:szCs w:val="24"/>
        </w:rPr>
        <w:t xml:space="preserve"> </w:t>
      </w:r>
      <w:r w:rsidRPr="00062C5B">
        <w:rPr>
          <w:sz w:val="24"/>
          <w:szCs w:val="24"/>
        </w:rPr>
        <w:t>EN 17092-3:2020 Class AA</w:t>
      </w:r>
    </w:p>
    <w:p w14:paraId="1209162F" w14:textId="7B5A5EE9" w:rsidR="007921DC" w:rsidRPr="00062C5B" w:rsidRDefault="007921DC" w:rsidP="007921DC">
      <w:pPr>
        <w:spacing w:after="0"/>
        <w:rPr>
          <w:sz w:val="24"/>
          <w:szCs w:val="24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Colori</w:t>
      </w:r>
      <w:r>
        <w:rPr>
          <w:rFonts w:cstheme="minorHAnsi"/>
          <w:b/>
          <w:bCs/>
          <w:color w:val="000000"/>
          <w:sz w:val="24"/>
          <w:szCs w:val="24"/>
        </w:rPr>
        <w:t xml:space="preserve"> e </w:t>
      </w:r>
      <w:r w:rsidRPr="00AB6901">
        <w:rPr>
          <w:rFonts w:cstheme="minorHAnsi"/>
          <w:b/>
          <w:bCs/>
          <w:color w:val="000000"/>
          <w:sz w:val="24"/>
          <w:szCs w:val="24"/>
        </w:rPr>
        <w:t>Taglie:</w:t>
      </w:r>
      <w:r w:rsidRPr="00AB6901">
        <w:rPr>
          <w:rFonts w:cstheme="minorHAnsi"/>
          <w:color w:val="000000"/>
          <w:sz w:val="24"/>
          <w:szCs w:val="24"/>
        </w:rPr>
        <w:br/>
      </w:r>
      <w:r w:rsidRPr="004739CC">
        <w:rPr>
          <w:sz w:val="24"/>
          <w:szCs w:val="24"/>
        </w:rPr>
        <w:t xml:space="preserve">Ice/Grey/Yellow Fluo </w:t>
      </w:r>
      <w:r w:rsidRPr="00062C5B">
        <w:rPr>
          <w:sz w:val="24"/>
          <w:szCs w:val="24"/>
        </w:rPr>
        <w:t xml:space="preserve">XS - </w:t>
      </w:r>
      <w:r>
        <w:rPr>
          <w:sz w:val="24"/>
          <w:szCs w:val="24"/>
        </w:rPr>
        <w:t>5</w:t>
      </w:r>
      <w:r w:rsidRPr="00062C5B">
        <w:rPr>
          <w:sz w:val="24"/>
          <w:szCs w:val="24"/>
        </w:rPr>
        <w:t>XL</w:t>
      </w:r>
      <w:r w:rsidRPr="00062C5B">
        <w:rPr>
          <w:b/>
          <w:bCs/>
          <w:sz w:val="24"/>
          <w:szCs w:val="24"/>
        </w:rPr>
        <w:tab/>
      </w:r>
      <w:r w:rsidRPr="00062C5B">
        <w:rPr>
          <w:sz w:val="24"/>
          <w:szCs w:val="24"/>
        </w:rPr>
        <w:br/>
      </w:r>
      <w:r w:rsidRPr="004739CC">
        <w:rPr>
          <w:sz w:val="24"/>
          <w:szCs w:val="24"/>
        </w:rPr>
        <w:t>Green/Black/Red</w:t>
      </w:r>
      <w:r>
        <w:rPr>
          <w:sz w:val="24"/>
          <w:szCs w:val="24"/>
        </w:rPr>
        <w:t xml:space="preserve"> </w:t>
      </w:r>
      <w:r w:rsidRPr="00062C5B">
        <w:rPr>
          <w:sz w:val="24"/>
          <w:szCs w:val="24"/>
        </w:rPr>
        <w:t xml:space="preserve">XS - </w:t>
      </w:r>
      <w:r>
        <w:rPr>
          <w:sz w:val="24"/>
          <w:szCs w:val="24"/>
        </w:rPr>
        <w:t>5</w:t>
      </w:r>
      <w:r w:rsidRPr="00062C5B">
        <w:rPr>
          <w:sz w:val="24"/>
          <w:szCs w:val="24"/>
        </w:rPr>
        <w:t>XL</w:t>
      </w:r>
    </w:p>
    <w:p w14:paraId="200FDDB1" w14:textId="77777777" w:rsidR="007921DC" w:rsidRPr="00062C5B" w:rsidRDefault="007921DC" w:rsidP="007921DC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Materiali:</w:t>
      </w:r>
    </w:p>
    <w:p w14:paraId="1BB89609" w14:textId="77777777" w:rsidR="007921DC" w:rsidRDefault="007921DC" w:rsidP="007921DC">
      <w:pPr>
        <w:spacing w:after="0"/>
        <w:rPr>
          <w:sz w:val="24"/>
          <w:szCs w:val="24"/>
        </w:rPr>
      </w:pPr>
      <w:r w:rsidRPr="004739CC">
        <w:rPr>
          <w:sz w:val="24"/>
          <w:szCs w:val="24"/>
        </w:rPr>
        <w:t xml:space="preserve">Tessuto Esterno: </w:t>
      </w:r>
      <w:r>
        <w:rPr>
          <w:sz w:val="24"/>
          <w:szCs w:val="24"/>
        </w:rPr>
        <w:t xml:space="preserve">100% </w:t>
      </w:r>
    </w:p>
    <w:p w14:paraId="13609CBB" w14:textId="77777777" w:rsidR="007921DC" w:rsidRPr="004739CC" w:rsidRDefault="007921DC" w:rsidP="007921DC">
      <w:pPr>
        <w:spacing w:after="0"/>
        <w:rPr>
          <w:sz w:val="24"/>
          <w:szCs w:val="24"/>
        </w:rPr>
      </w:pPr>
      <w:r w:rsidRPr="00C712D0">
        <w:rPr>
          <w:sz w:val="24"/>
          <w:szCs w:val="24"/>
        </w:rPr>
        <w:t>Poliestere 600D con trattamento idrorepellente</w:t>
      </w:r>
    </w:p>
    <w:p w14:paraId="7C697404" w14:textId="77777777" w:rsidR="007921DC" w:rsidRPr="004739CC" w:rsidRDefault="007921DC" w:rsidP="007921DC">
      <w:pPr>
        <w:spacing w:after="0"/>
        <w:rPr>
          <w:sz w:val="24"/>
          <w:szCs w:val="24"/>
        </w:rPr>
      </w:pPr>
      <w:r w:rsidRPr="004739CC">
        <w:rPr>
          <w:sz w:val="24"/>
          <w:szCs w:val="24"/>
        </w:rPr>
        <w:t>Strato impermeabile: 100% Poliestere</w:t>
      </w:r>
    </w:p>
    <w:p w14:paraId="7494C598" w14:textId="77777777" w:rsidR="007921DC" w:rsidRDefault="007921DC" w:rsidP="007921DC">
      <w:pPr>
        <w:spacing w:after="0"/>
        <w:rPr>
          <w:sz w:val="24"/>
          <w:szCs w:val="24"/>
        </w:rPr>
      </w:pPr>
      <w:r w:rsidRPr="004739CC">
        <w:rPr>
          <w:sz w:val="24"/>
          <w:szCs w:val="24"/>
        </w:rPr>
        <w:t>Imbottitura: 100% Poliestere</w:t>
      </w:r>
    </w:p>
    <w:p w14:paraId="735EAC68" w14:textId="77777777" w:rsidR="007921DC" w:rsidRDefault="007921DC" w:rsidP="007921DC">
      <w:pPr>
        <w:spacing w:after="0"/>
        <w:rPr>
          <w:sz w:val="24"/>
          <w:szCs w:val="24"/>
        </w:rPr>
      </w:pPr>
    </w:p>
    <w:p w14:paraId="20253623" w14:textId="77777777" w:rsidR="007921DC" w:rsidRPr="00062C5B" w:rsidRDefault="007921DC" w:rsidP="007921DC">
      <w:pPr>
        <w:spacing w:after="0"/>
        <w:rPr>
          <w:rFonts w:cstheme="minorHAnsi"/>
          <w:b/>
          <w:bCs/>
          <w:sz w:val="24"/>
          <w:szCs w:val="24"/>
        </w:rPr>
      </w:pPr>
      <w:r w:rsidRPr="00062C5B">
        <w:rPr>
          <w:rFonts w:cstheme="minorHAnsi"/>
          <w:b/>
          <w:bCs/>
          <w:sz w:val="24"/>
          <w:szCs w:val="24"/>
        </w:rPr>
        <w:t>Caratteristiche:</w:t>
      </w:r>
    </w:p>
    <w:p w14:paraId="47459D57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3 strati connessi con zip:</w:t>
      </w:r>
    </w:p>
    <w:p w14:paraId="54B1EEFE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* Pantalone esterno</w:t>
      </w:r>
    </w:p>
    <w:p w14:paraId="492A5EB0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* Imbottitura termica rimovibile</w:t>
      </w:r>
    </w:p>
    <w:p w14:paraId="797F6CA9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* Strato impermeabile rimovibile</w:t>
      </w:r>
    </w:p>
    <w:p w14:paraId="287890B9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Inserti rifrangenti laminati per aumentare la visibilità notturna</w:t>
      </w:r>
    </w:p>
    <w:p w14:paraId="3454D077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Doppio regolatore volumetrico sui fianchi</w:t>
      </w:r>
    </w:p>
    <w:p w14:paraId="34CE351B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Doppio bottone di chiusura frontale con strap di sicurezza</w:t>
      </w:r>
    </w:p>
    <w:p w14:paraId="65D81869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4 zip di ventilazione: 2 frontali e 2 posteriori con bottone di fissaggio per migliorare l’aerazione</w:t>
      </w:r>
    </w:p>
    <w:p w14:paraId="2E2D588D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2 tasche esterne impermeabili: 2 frontali</w:t>
      </w:r>
    </w:p>
    <w:p w14:paraId="1CAADBFC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Inserto elasticizzato nel cavallo per un maggiore comfort nei movimenti</w:t>
      </w:r>
    </w:p>
    <w:p w14:paraId="61C62651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Inserto elasticizzato su ginocchia e posteriore per un maggiore comfort nei movimenti</w:t>
      </w:r>
    </w:p>
    <w:p w14:paraId="09B8CE1E" w14:textId="77777777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Regolazione ampiezza fondo gamba: zip di apertura con doppio strap di regolazione</w:t>
      </w:r>
    </w:p>
    <w:p w14:paraId="23BD5746" w14:textId="77777777" w:rsidR="000A0B12" w:rsidRDefault="007921DC" w:rsidP="000A0B12">
      <w:pPr>
        <w:spacing w:after="0"/>
        <w:rPr>
          <w:sz w:val="24"/>
          <w:szCs w:val="24"/>
        </w:rPr>
      </w:pPr>
      <w:r w:rsidRPr="007921DC">
        <w:rPr>
          <w:sz w:val="24"/>
          <w:szCs w:val="24"/>
        </w:rPr>
        <w:t>Zip per connessione pantalone-giacca</w:t>
      </w:r>
    </w:p>
    <w:p w14:paraId="7401ECD2" w14:textId="638295E5" w:rsidR="007921DC" w:rsidRPr="007921DC" w:rsidRDefault="007921DC" w:rsidP="000A0B12">
      <w:pPr>
        <w:spacing w:after="0"/>
        <w:rPr>
          <w:sz w:val="24"/>
          <w:szCs w:val="24"/>
        </w:rPr>
      </w:pPr>
      <w:r w:rsidRPr="007921DC">
        <w:rPr>
          <w:sz w:val="24"/>
          <w:szCs w:val="24"/>
        </w:rPr>
        <w:t>Fianchi CE rimovibili Safe Tech: EN1621-1:2012 liv.1</w:t>
      </w:r>
    </w:p>
    <w:p w14:paraId="1658B84D" w14:textId="211BF35D" w:rsidR="007921DC" w:rsidRPr="007921DC" w:rsidRDefault="007921DC" w:rsidP="007921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921DC">
        <w:rPr>
          <w:sz w:val="24"/>
          <w:szCs w:val="24"/>
        </w:rPr>
        <w:t>Ginocchia CE regolabili e rimovibili Safe Tech:</w:t>
      </w:r>
      <w:r>
        <w:rPr>
          <w:sz w:val="24"/>
          <w:szCs w:val="24"/>
        </w:rPr>
        <w:t xml:space="preserve"> </w:t>
      </w:r>
      <w:r w:rsidRPr="007921DC">
        <w:rPr>
          <w:sz w:val="24"/>
          <w:szCs w:val="24"/>
        </w:rPr>
        <w:t>EN1621-1:2012 liv.2</w:t>
      </w:r>
    </w:p>
    <w:sectPr w:rsidR="007921DC" w:rsidRPr="007921DC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">
    <w:altName w:val="Roboto Condensed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D7E"/>
    <w:rsid w:val="000314AD"/>
    <w:rsid w:val="000865E8"/>
    <w:rsid w:val="000A0B12"/>
    <w:rsid w:val="001F5CAA"/>
    <w:rsid w:val="00234D18"/>
    <w:rsid w:val="00371E30"/>
    <w:rsid w:val="003856AC"/>
    <w:rsid w:val="004000DA"/>
    <w:rsid w:val="004739CC"/>
    <w:rsid w:val="0049398E"/>
    <w:rsid w:val="004D029B"/>
    <w:rsid w:val="005947C8"/>
    <w:rsid w:val="006345FB"/>
    <w:rsid w:val="007052D6"/>
    <w:rsid w:val="00785054"/>
    <w:rsid w:val="007921DC"/>
    <w:rsid w:val="007A0881"/>
    <w:rsid w:val="00804A5E"/>
    <w:rsid w:val="00836119"/>
    <w:rsid w:val="0084350E"/>
    <w:rsid w:val="00883D7E"/>
    <w:rsid w:val="008A592C"/>
    <w:rsid w:val="00910D69"/>
    <w:rsid w:val="00A47807"/>
    <w:rsid w:val="00C712D0"/>
    <w:rsid w:val="00D6320B"/>
    <w:rsid w:val="00E900E1"/>
    <w:rsid w:val="00F52DF3"/>
    <w:rsid w:val="00F67ECC"/>
    <w:rsid w:val="00FD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81B1"/>
  <w15:chartTrackingRefBased/>
  <w15:docId w15:val="{962C81C4-427B-42FF-9837-08FF4B82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65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86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32</cp:revision>
  <dcterms:created xsi:type="dcterms:W3CDTF">2022-06-24T13:17:00Z</dcterms:created>
  <dcterms:modified xsi:type="dcterms:W3CDTF">2025-10-23T09:52:00Z</dcterms:modified>
</cp:coreProperties>
</file>